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E937" w14:textId="37F3E04A" w:rsidR="008D31E6" w:rsidRDefault="00DF70F9" w:rsidP="00DF70F9">
      <w:pPr>
        <w:jc w:val="right"/>
      </w:pPr>
      <w:r w:rsidRPr="00DF70F9">
        <w:drawing>
          <wp:inline distT="0" distB="0" distL="0" distR="0" wp14:anchorId="21F05153" wp14:editId="03298BF4">
            <wp:extent cx="2099310" cy="663099"/>
            <wp:effectExtent l="0" t="0" r="0" b="3810"/>
            <wp:docPr id="6" name="Picture 5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black background with a black squar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25" cy="67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E0EF" w14:textId="77777777" w:rsidR="001363F8" w:rsidRDefault="001363F8"/>
    <w:p w14:paraId="78E8233D" w14:textId="77777777" w:rsidR="001363F8" w:rsidRDefault="001363F8" w:rsidP="001363F8">
      <w:pPr>
        <w:jc w:val="center"/>
        <w:rPr>
          <w:rFonts w:asciiTheme="minorHAnsi" w:hAnsiTheme="minorHAnsi"/>
          <w:b/>
          <w:sz w:val="22"/>
          <w:szCs w:val="22"/>
        </w:rPr>
      </w:pPr>
      <w:r w:rsidRPr="00D30D08">
        <w:rPr>
          <w:rFonts w:asciiTheme="minorHAnsi" w:hAnsiTheme="minorHAnsi"/>
          <w:b/>
          <w:sz w:val="22"/>
          <w:szCs w:val="22"/>
        </w:rPr>
        <w:t>PERSON SPECIFICATION</w:t>
      </w:r>
    </w:p>
    <w:p w14:paraId="7C9CC302" w14:textId="502BBBA1" w:rsidR="001363F8" w:rsidRPr="00020E25" w:rsidRDefault="001363F8" w:rsidP="001363F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Lecturer (Grade 7/8</w:t>
      </w:r>
      <w:r w:rsidR="007401A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0D08">
        <w:rPr>
          <w:rFonts w:asciiTheme="minorHAnsi" w:hAnsiTheme="minorHAnsi"/>
          <w:b/>
          <w:bCs/>
          <w:sz w:val="22"/>
          <w:szCs w:val="22"/>
        </w:rPr>
        <w:t xml:space="preserve">in </w:t>
      </w:r>
      <w:r>
        <w:rPr>
          <w:rFonts w:asciiTheme="minorHAnsi" w:hAnsiTheme="minorHAnsi"/>
          <w:b/>
          <w:bCs/>
          <w:sz w:val="22"/>
          <w:szCs w:val="22"/>
        </w:rPr>
        <w:t xml:space="preserve">Electronic </w:t>
      </w:r>
      <w:r w:rsidR="007401AC">
        <w:rPr>
          <w:rFonts w:asciiTheme="minorHAnsi" w:hAnsiTheme="minorHAnsi"/>
          <w:b/>
          <w:bCs/>
          <w:sz w:val="22"/>
          <w:szCs w:val="22"/>
        </w:rPr>
        <w:t xml:space="preserve">and Communications </w:t>
      </w:r>
      <w:r>
        <w:rPr>
          <w:rFonts w:asciiTheme="minorHAnsi" w:hAnsiTheme="minorHAnsi"/>
          <w:b/>
          <w:bCs/>
          <w:sz w:val="22"/>
          <w:szCs w:val="22"/>
        </w:rPr>
        <w:t>Engineering</w:t>
      </w:r>
    </w:p>
    <w:p w14:paraId="24F21AA4" w14:textId="77777777" w:rsidR="001363F8" w:rsidRPr="00D30D08" w:rsidRDefault="001363F8" w:rsidP="001363F8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2522D">
        <w:rPr>
          <w:rFonts w:asciiTheme="minorHAnsi" w:hAnsiTheme="minorHAnsi"/>
          <w:b/>
          <w:bCs/>
          <w:sz w:val="22"/>
          <w:szCs w:val="22"/>
        </w:rPr>
        <w:t xml:space="preserve">Ref: </w:t>
      </w:r>
      <w:proofErr w:type="spellStart"/>
      <w:r w:rsidRPr="00DB5E00">
        <w:rPr>
          <w:rFonts w:asciiTheme="minorHAnsi" w:hAnsiTheme="minorHAnsi"/>
          <w:b/>
          <w:bCs/>
          <w:sz w:val="22"/>
          <w:szCs w:val="22"/>
          <w:highlight w:val="yellow"/>
        </w:rPr>
        <w:t>Axxxx</w:t>
      </w:r>
      <w:proofErr w:type="spellEnd"/>
    </w:p>
    <w:p w14:paraId="76F4C33E" w14:textId="77777777" w:rsidR="001363F8" w:rsidRPr="00D30D08" w:rsidRDefault="001363F8" w:rsidP="001363F8">
      <w:pPr>
        <w:rPr>
          <w:rFonts w:asciiTheme="minorHAnsi" w:hAnsiTheme="minorHAnsi"/>
          <w:b/>
          <w:i/>
          <w:color w:val="0000FF"/>
          <w:sz w:val="22"/>
          <w:szCs w:val="22"/>
        </w:rPr>
      </w:pPr>
    </w:p>
    <w:tbl>
      <w:tblPr>
        <w:tblW w:w="4408" w:type="pct"/>
        <w:tblInd w:w="276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38"/>
        <w:gridCol w:w="1098"/>
        <w:gridCol w:w="1098"/>
        <w:gridCol w:w="1309"/>
      </w:tblGrid>
      <w:tr w:rsidR="007401AC" w:rsidRPr="00D55D23" w14:paraId="117694C4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26F30E2C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Criteria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55737025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Essential/</w:t>
            </w:r>
          </w:p>
          <w:p w14:paraId="48A22431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Desirable</w:t>
            </w:r>
          </w:p>
          <w:p w14:paraId="0F534318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Grade 7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0841BAA7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Essential/</w:t>
            </w:r>
          </w:p>
          <w:p w14:paraId="5CA23E5B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Desirable</w:t>
            </w:r>
          </w:p>
          <w:p w14:paraId="573F10E8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Grade 8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14:paraId="6C2D8879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Application/</w:t>
            </w:r>
          </w:p>
          <w:p w14:paraId="29D96B71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Interview/</w:t>
            </w:r>
          </w:p>
          <w:p w14:paraId="14FB8DAB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CV</w:t>
            </w:r>
          </w:p>
        </w:tc>
      </w:tr>
      <w:tr w:rsidR="007401AC" w:rsidRPr="00D55D23" w14:paraId="21398D94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ED29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PhD in area of research interest (for Grade 7 either completed or close to completion)</w:t>
            </w:r>
          </w:p>
          <w:p w14:paraId="68D7FC15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A8B1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59D5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E407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7401AC" w:rsidRPr="00D55D23" w14:paraId="772B65E8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209C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D55D2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D55D23">
              <w:rPr>
                <w:rFonts w:asciiTheme="minorHAnsi" w:hAnsiTheme="minorHAnsi"/>
                <w:sz w:val="22"/>
                <w:szCs w:val="22"/>
              </w:rPr>
              <w:t>nternationally excellent research profile, including research publications (for Grade 7, potential for this)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E333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1643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EF6B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18E3D33C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401AC" w:rsidRPr="00D55D23" w14:paraId="36E0F527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6F90" w14:textId="4DC020D1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 xml:space="preserve">Research interests that overlap/complement </w:t>
            </w:r>
            <w:r>
              <w:rPr>
                <w:rFonts w:asciiTheme="minorHAnsi" w:hAnsiTheme="minorHAnsi"/>
                <w:sz w:val="22"/>
                <w:szCs w:val="22"/>
              </w:rPr>
              <w:t>those of relevant</w:t>
            </w:r>
            <w:r w:rsidRPr="00D55D23">
              <w:rPr>
                <w:rFonts w:asciiTheme="minorHAnsi" w:hAnsiTheme="minorHAnsi"/>
                <w:sz w:val="22"/>
                <w:szCs w:val="22"/>
              </w:rPr>
              <w:t xml:space="preserve"> group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D55D23">
              <w:rPr>
                <w:rFonts w:asciiTheme="minorHAnsi" w:hAnsiTheme="minorHAnsi"/>
                <w:sz w:val="22"/>
                <w:szCs w:val="22"/>
              </w:rPr>
              <w:t xml:space="preserve"> in the </w:t>
            </w:r>
            <w:r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D55D23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/>
                <w:sz w:val="22"/>
                <w:szCs w:val="22"/>
              </w:rPr>
              <w:t>Engineering</w:t>
            </w:r>
          </w:p>
          <w:p w14:paraId="0751D1F0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A9DE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A701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2332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7401AC" w:rsidRPr="00D55D23" w14:paraId="4F67AD04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B7A6" w14:textId="50DEE9CE" w:rsidR="007401AC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F15360">
              <w:rPr>
                <w:rFonts w:asciiTheme="minorHAnsi" w:hAnsiTheme="minorHAnsi"/>
                <w:sz w:val="22"/>
                <w:szCs w:val="22"/>
              </w:rPr>
              <w:t xml:space="preserve">Ability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travel to the Weihai campus in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China  as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required, to deliver teaching and to supervise dissertation students based at that campus</w:t>
            </w:r>
          </w:p>
          <w:p w14:paraId="2E775D62" w14:textId="77777777" w:rsidR="007401AC" w:rsidRPr="00F15360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38AB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B737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5A0F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 Interview</w:t>
            </w:r>
          </w:p>
        </w:tc>
      </w:tr>
      <w:tr w:rsidR="007401AC" w:rsidRPr="00D55D23" w14:paraId="6F72CB8A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5BCD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Excellent communication and inter-personal skills including the ability to communicate enthusiasm for the subject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B025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7221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EA4F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1AD4C413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401AC" w:rsidRPr="00D55D23" w14:paraId="3270501A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67A5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Experience of teaching in Higher Education, both undergraduate and postgraduate, including the successful development of curricula and teaching plans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D7D2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5394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278B" w14:textId="77777777" w:rsidR="002E1E58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</w:t>
            </w:r>
            <w:r w:rsidR="002E1E58">
              <w:rPr>
                <w:rFonts w:asciiTheme="minorHAnsi" w:hAnsiTheme="minorHAnsi"/>
                <w:sz w:val="22"/>
                <w:szCs w:val="22"/>
              </w:rPr>
              <w:t>/</w:t>
            </w:r>
          </w:p>
          <w:p w14:paraId="0B7AA966" w14:textId="7BC16679" w:rsidR="007401AC" w:rsidRDefault="002E1E58" w:rsidP="006D40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Interview</w:t>
            </w:r>
          </w:p>
          <w:p w14:paraId="599E8C11" w14:textId="544135EF" w:rsidR="002E1E58" w:rsidRPr="00D55D23" w:rsidRDefault="002E1E58" w:rsidP="006D40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1AC" w:rsidRPr="00D55D23" w14:paraId="670D9104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CCD0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Willingness and ability to participate fully in departmental activities, including administrative duties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1976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8BCD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251F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2DBDD7D3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401AC" w:rsidRPr="00D55D23" w14:paraId="4043AA7E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3EB7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 xml:space="preserve">Knowledge of relevant research methods and applications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BA6A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3660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68BE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6EC615EA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401AC" w:rsidRPr="00D55D23" w14:paraId="21BBE1B3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809B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Record of </w:t>
            </w:r>
            <w:r w:rsidRPr="00D55D23">
              <w:rPr>
                <w:rFonts w:asciiTheme="minorHAnsi" w:hAnsiTheme="minorHAnsi"/>
                <w:sz w:val="22"/>
                <w:szCs w:val="22"/>
              </w:rPr>
              <w:t>attracting research funding</w:t>
            </w:r>
          </w:p>
          <w:p w14:paraId="6B82BC88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A1EC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9F99" w14:textId="72CEB983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0077" w14:textId="77777777" w:rsidR="002E1E58" w:rsidRDefault="002E1E58" w:rsidP="006D40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00CF09E9" w14:textId="15446CD6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401AC" w:rsidRPr="00D55D23" w14:paraId="7F9DAF49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5064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Experience of making seminar/conference presentations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F2CA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B77" w14:textId="378A54AB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AAE4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</w:t>
            </w:r>
          </w:p>
        </w:tc>
      </w:tr>
      <w:tr w:rsidR="007401AC" w:rsidRPr="00D55D23" w14:paraId="5062043D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8824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Experience of supervising research students to completion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BA66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B56B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8AE9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5A74DD7E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401AC" w:rsidRPr="00D55D23" w14:paraId="2D98A0AC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6D5A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Ability to work collaboratively with external organisations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03B1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69A8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37D2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434E4ACE" w14:textId="77777777" w:rsidR="007401AC" w:rsidRPr="00D55D23" w:rsidRDefault="007401AC" w:rsidP="006D40A7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  <w:tr w:rsidR="007401AC" w:rsidRPr="00D55D23" w14:paraId="2F964A72" w14:textId="77777777" w:rsidTr="007401AC">
        <w:trPr>
          <w:cantSplit/>
        </w:trPr>
        <w:tc>
          <w:tcPr>
            <w:tcW w:w="2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A62C" w14:textId="77777777" w:rsidR="007401AC" w:rsidRPr="00D55D23" w:rsidRDefault="007401AC" w:rsidP="00C276B6">
            <w:pPr>
              <w:rPr>
                <w:rFonts w:asciiTheme="minorHAnsi" w:hAnsiTheme="minorHAnsi"/>
                <w:sz w:val="22"/>
                <w:szCs w:val="22"/>
              </w:rPr>
            </w:pPr>
            <w:r w:rsidRPr="00C276B6">
              <w:rPr>
                <w:rFonts w:asciiTheme="minorHAnsi" w:hAnsiTheme="minorHAnsi"/>
                <w:sz w:val="22"/>
                <w:szCs w:val="22"/>
              </w:rPr>
              <w:lastRenderedPageBreak/>
              <w:t>Prior experience working in China and/or in transnational education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CEF6" w14:textId="77777777" w:rsidR="007401AC" w:rsidRPr="00D55D23" w:rsidRDefault="007401AC" w:rsidP="00C276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7934" w14:textId="77777777" w:rsidR="007401AC" w:rsidRPr="00D55D23" w:rsidRDefault="007401AC" w:rsidP="00C276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1BAE" w14:textId="77777777" w:rsidR="007401AC" w:rsidRPr="00D55D23" w:rsidRDefault="007401AC" w:rsidP="00C276B6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Application form/</w:t>
            </w:r>
          </w:p>
          <w:p w14:paraId="4BC3BF7F" w14:textId="77777777" w:rsidR="007401AC" w:rsidRPr="00D55D23" w:rsidRDefault="007401AC" w:rsidP="00C276B6">
            <w:pPr>
              <w:rPr>
                <w:rFonts w:asciiTheme="minorHAnsi" w:hAnsiTheme="minorHAnsi"/>
                <w:sz w:val="22"/>
                <w:szCs w:val="22"/>
              </w:rPr>
            </w:pPr>
            <w:r w:rsidRPr="00D55D23">
              <w:rPr>
                <w:rFonts w:asciiTheme="minorHAnsi" w:hAnsiTheme="minorHAnsi"/>
                <w:sz w:val="22"/>
                <w:szCs w:val="22"/>
              </w:rPr>
              <w:t>Interview</w:t>
            </w:r>
          </w:p>
        </w:tc>
      </w:tr>
    </w:tbl>
    <w:p w14:paraId="33B2D30D" w14:textId="77777777" w:rsidR="001363F8" w:rsidRDefault="001363F8"/>
    <w:sectPr w:rsidR="00136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F8"/>
    <w:rsid w:val="00080BF2"/>
    <w:rsid w:val="001363F8"/>
    <w:rsid w:val="001867B6"/>
    <w:rsid w:val="002E1E58"/>
    <w:rsid w:val="003100F3"/>
    <w:rsid w:val="007401AC"/>
    <w:rsid w:val="008D31E6"/>
    <w:rsid w:val="00B700F2"/>
    <w:rsid w:val="00C276B6"/>
    <w:rsid w:val="00D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9ECF"/>
  <w15:chartTrackingRefBased/>
  <w15:docId w15:val="{48B677F0-63BE-473C-994D-4ADA8C0B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Higgitt, David</dc:creator>
  <cp:keywords/>
  <dc:description/>
  <cp:lastModifiedBy>Higgitt, David</cp:lastModifiedBy>
  <cp:revision>5</cp:revision>
  <dcterms:created xsi:type="dcterms:W3CDTF">2025-02-13T08:43:00Z</dcterms:created>
  <dcterms:modified xsi:type="dcterms:W3CDTF">2025-02-21T16:33:00Z</dcterms:modified>
</cp:coreProperties>
</file>